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D82CB" w14:textId="0847F38C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Chief Complaint: </w:t>
      </w:r>
      <w:r w:rsidR="000273B8">
        <w:rPr>
          <w:rFonts w:ascii="Helvetica" w:hAnsi="Helvetica" w:cs="Helvetica"/>
        </w:rPr>
        <w:t xml:space="preserve">anxiety </w:t>
      </w:r>
    </w:p>
    <w:p w14:paraId="022F6C42" w14:textId="6CDDD118" w:rsidR="00041CA4" w:rsidRPr="009D499C" w:rsidRDefault="00041CA4" w:rsidP="009D499C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Helvetica" w:hAnsi="Helvetica" w:cs="Helvetica"/>
        </w:rPr>
        <w:t xml:space="preserve">HPI: </w:t>
      </w:r>
      <w:r w:rsidR="000273B8">
        <w:rPr>
          <w:rFonts w:ascii="Arial" w:eastAsia="Times New Roman" w:hAnsi="Arial" w:cs="Arial"/>
          <w:color w:val="000000"/>
        </w:rPr>
        <w:t xml:space="preserve">30 year old patient came in with complaints with anxiety. Patient states anxiety getting progressively worse. Spoke with his psychologist who advised to follow up with PCP for new </w:t>
      </w:r>
      <w:r w:rsidR="00367492">
        <w:rPr>
          <w:rFonts w:ascii="Arial" w:eastAsia="Times New Roman" w:hAnsi="Arial" w:cs="Arial"/>
          <w:color w:val="000000"/>
        </w:rPr>
        <w:t>PRECRIPTION.</w:t>
      </w:r>
      <w:r w:rsidR="00B32060">
        <w:rPr>
          <w:rFonts w:ascii="Arial" w:eastAsia="Times New Roman" w:hAnsi="Arial" w:cs="Arial"/>
          <w:color w:val="000000"/>
        </w:rPr>
        <w:t xml:space="preserve"> </w:t>
      </w:r>
    </w:p>
    <w:p w14:paraId="7058D087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Allergy: none </w:t>
      </w:r>
    </w:p>
    <w:p w14:paraId="6E3BAA39" w14:textId="098EF71B" w:rsidR="00CA5CE1" w:rsidRDefault="00041CA4" w:rsidP="00B320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PMHx: </w:t>
      </w:r>
      <w:r w:rsidR="00B32060">
        <w:rPr>
          <w:rFonts w:ascii="Helvetica" w:hAnsi="Helvetica" w:cs="Helvetica"/>
        </w:rPr>
        <w:t xml:space="preserve">none </w:t>
      </w:r>
    </w:p>
    <w:p w14:paraId="50DFE518" w14:textId="3FC0ABCB" w:rsidR="00CA5CE1" w:rsidRDefault="00041CA4" w:rsidP="00D36E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Medication: </w:t>
      </w:r>
    </w:p>
    <w:p w14:paraId="288A3D42" w14:textId="450C8172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Surgical Hx: </w:t>
      </w:r>
      <w:r w:rsidR="000273B8">
        <w:rPr>
          <w:rFonts w:ascii="Helvetica" w:hAnsi="Helvetica" w:cs="Helvetica"/>
        </w:rPr>
        <w:t>none</w:t>
      </w:r>
    </w:p>
    <w:p w14:paraId="5A5CC971" w14:textId="7466D0E8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Social Hx: Denies alcohol use, </w:t>
      </w:r>
      <w:r w:rsidR="000273B8">
        <w:rPr>
          <w:rFonts w:ascii="Helvetica" w:hAnsi="Helvetica" w:cs="Helvetica"/>
        </w:rPr>
        <w:t>denies use of cigarettes</w:t>
      </w:r>
      <w:r>
        <w:rPr>
          <w:rFonts w:ascii="Helvetica" w:hAnsi="Helvetica" w:cs="Helvetica"/>
        </w:rPr>
        <w:t xml:space="preserve">, </w:t>
      </w:r>
      <w:r w:rsidR="00B32060">
        <w:rPr>
          <w:rFonts w:ascii="Helvetica" w:hAnsi="Helvetica" w:cs="Helvetica"/>
        </w:rPr>
        <w:t>denies</w:t>
      </w:r>
      <w:r>
        <w:rPr>
          <w:rFonts w:ascii="Helvetica" w:hAnsi="Helvetica" w:cs="Helvetica"/>
        </w:rPr>
        <w:t xml:space="preserve"> illicit drug use</w:t>
      </w:r>
      <w:r w:rsidR="009D499C">
        <w:rPr>
          <w:rFonts w:ascii="Helvetica" w:hAnsi="Helvetica" w:cs="Helvetica"/>
        </w:rPr>
        <w:t xml:space="preserve">, </w:t>
      </w:r>
      <w:r w:rsidR="00030BA8">
        <w:rPr>
          <w:rFonts w:ascii="Helvetica" w:hAnsi="Helvetica" w:cs="Helvetica"/>
        </w:rPr>
        <w:t xml:space="preserve">patient </w:t>
      </w:r>
      <w:r w:rsidR="000273B8">
        <w:rPr>
          <w:rFonts w:ascii="Helvetica" w:hAnsi="Helvetica" w:cs="Helvetica"/>
        </w:rPr>
        <w:t xml:space="preserve">not marries, negative for children </w:t>
      </w:r>
      <w:r w:rsidR="00B32060">
        <w:rPr>
          <w:rFonts w:ascii="Helvetica" w:hAnsi="Helvetica" w:cs="Helvetica"/>
        </w:rPr>
        <w:t xml:space="preserve"> </w:t>
      </w:r>
      <w:r w:rsidR="00030BA8">
        <w:rPr>
          <w:rFonts w:ascii="Helvetica" w:hAnsi="Helvetica" w:cs="Helvetica"/>
        </w:rPr>
        <w:t xml:space="preserve"> </w:t>
      </w:r>
      <w:r w:rsidR="00A81241">
        <w:rPr>
          <w:rFonts w:ascii="Helvetica" w:hAnsi="Helvetica" w:cs="Helvetica"/>
        </w:rPr>
        <w:t xml:space="preserve"> </w:t>
      </w:r>
    </w:p>
    <w:p w14:paraId="34A8E44B" w14:textId="5BF082D3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Family Hx: </w:t>
      </w:r>
      <w:r w:rsidR="000273B8">
        <w:rPr>
          <w:rFonts w:ascii="Helvetica" w:hAnsi="Helvetica" w:cs="Helvetica"/>
        </w:rPr>
        <w:t xml:space="preserve">mother- stroke, cardiovascular disease </w:t>
      </w:r>
      <w:r w:rsidR="00B32060">
        <w:rPr>
          <w:rFonts w:ascii="Helvetica" w:hAnsi="Helvetica" w:cs="Helvetica"/>
        </w:rPr>
        <w:t xml:space="preserve"> </w:t>
      </w:r>
      <w:r w:rsidR="00030BA8">
        <w:rPr>
          <w:rFonts w:ascii="Helvetica" w:hAnsi="Helvetica" w:cs="Helvetica"/>
        </w:rPr>
        <w:t xml:space="preserve">  </w:t>
      </w:r>
    </w:p>
    <w:p w14:paraId="4E4AEED5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BB93633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B610DAD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Review of Systems:</w:t>
      </w:r>
    </w:p>
    <w:p w14:paraId="5556AD2B" w14:textId="37360598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Constitutional: </w:t>
      </w:r>
      <w:r w:rsidR="000273B8">
        <w:rPr>
          <w:rFonts w:ascii="Helvetica" w:hAnsi="Helvetica" w:cs="Helvetica"/>
        </w:rPr>
        <w:t>negative</w:t>
      </w:r>
      <w:r w:rsidR="00B32060">
        <w:rPr>
          <w:rFonts w:ascii="Helvetica" w:hAnsi="Helvetica" w:cs="Helvetica"/>
        </w:rPr>
        <w:t xml:space="preserve"> for fatigue </w:t>
      </w:r>
      <w:r>
        <w:rPr>
          <w:rFonts w:ascii="Helvetica" w:hAnsi="Helvetica" w:cs="Helvetica"/>
        </w:rPr>
        <w:t xml:space="preserve">Negative for chills or fever, denies weight change. </w:t>
      </w:r>
    </w:p>
    <w:p w14:paraId="793E2641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Skin: Negative rash, ulcers, discoloration, denies swelling.</w:t>
      </w:r>
    </w:p>
    <w:p w14:paraId="604E916F" w14:textId="09D07B3B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HEENT: Negative double vision, blurred vision or eye pain, denies sore throat, denies ear pain, denies rhinorrhea</w:t>
      </w:r>
      <w:r w:rsidR="009D499C">
        <w:rPr>
          <w:rFonts w:ascii="Helvetica" w:hAnsi="Helvetica" w:cs="Helvetica"/>
        </w:rPr>
        <w:t xml:space="preserve">, teeth in presentable condition. </w:t>
      </w:r>
    </w:p>
    <w:p w14:paraId="412E390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Cardiovascular: Negative for chest pain and palpitation.</w:t>
      </w:r>
    </w:p>
    <w:p w14:paraId="254F6684" w14:textId="6D176F7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Respiratory: Negative </w:t>
      </w:r>
      <w:r w:rsidR="009D499C">
        <w:rPr>
          <w:rFonts w:ascii="Helvetica" w:hAnsi="Helvetica" w:cs="Helvetica"/>
        </w:rPr>
        <w:t xml:space="preserve">for cough and shortness of breath. </w:t>
      </w:r>
    </w:p>
    <w:p w14:paraId="721C91AB" w14:textId="566F5835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Gastrointestinal: </w:t>
      </w:r>
      <w:r w:rsidR="00A81241">
        <w:rPr>
          <w:rFonts w:ascii="Helvetica" w:hAnsi="Helvetica" w:cs="Helvetica"/>
        </w:rPr>
        <w:t>negative for</w:t>
      </w:r>
      <w:r w:rsidR="009D499C">
        <w:rPr>
          <w:rFonts w:ascii="Helvetica" w:hAnsi="Helvetica" w:cs="Helvetica"/>
        </w:rPr>
        <w:t xml:space="preserve"> diarrhea, and abdominal pain negative for blood in stool, negative for vomiting </w:t>
      </w:r>
    </w:p>
    <w:p w14:paraId="242DCA4B" w14:textId="00C080F7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Endocrine: negative polydipsia, polyphagia, polyuria </w:t>
      </w:r>
    </w:p>
    <w:p w14:paraId="74202153" w14:textId="69B3471C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Genitourinary: Negative for difficulty </w:t>
      </w:r>
      <w:r w:rsidR="00222AFB">
        <w:rPr>
          <w:rFonts w:ascii="Helvetica" w:hAnsi="Helvetica" w:cs="Helvetica"/>
        </w:rPr>
        <w:t>of urination</w:t>
      </w:r>
    </w:p>
    <w:p w14:paraId="1DBBF044" w14:textId="265BF903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Musculoskeletal: </w:t>
      </w:r>
      <w:r w:rsidR="00B32060">
        <w:rPr>
          <w:rFonts w:ascii="Helvetica" w:hAnsi="Helvetica" w:cs="Helvetica"/>
        </w:rPr>
        <w:t xml:space="preserve">negative joint pain 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</w:t>
      </w:r>
    </w:p>
    <w:p w14:paraId="12630AD2" w14:textId="730BF0F0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Skin/integumentary/ breast: no change in color or temperature of skin</w:t>
      </w:r>
    </w:p>
    <w:p w14:paraId="2C2729F0" w14:textId="32F23E16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Allergy/immunological: NKA</w:t>
      </w:r>
    </w:p>
    <w:p w14:paraId="4D0D4468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Neurological: Negative for dizziness and weakness.</w:t>
      </w:r>
    </w:p>
    <w:p w14:paraId="11062A38" w14:textId="514F26C4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Psychiatric: Negative for depression</w:t>
      </w:r>
      <w:r w:rsidR="00222AFB">
        <w:rPr>
          <w:rFonts w:ascii="Helvetica" w:hAnsi="Helvetica" w:cs="Helvetica"/>
        </w:rPr>
        <w:t xml:space="preserve">, confusion and </w:t>
      </w:r>
      <w:r>
        <w:rPr>
          <w:rFonts w:ascii="Helvetica" w:hAnsi="Helvetica" w:cs="Helvetica"/>
        </w:rPr>
        <w:t>suicidal thoughts.</w:t>
      </w:r>
    </w:p>
    <w:p w14:paraId="348E510E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52C84E17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6968B78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Physical Examination:</w:t>
      </w:r>
    </w:p>
    <w:p w14:paraId="715664FA" w14:textId="6451C95A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Weight: </w:t>
      </w:r>
      <w:r w:rsidR="00B32060">
        <w:rPr>
          <w:rFonts w:ascii="Helvetica" w:hAnsi="Helvetica" w:cs="Helvetica"/>
        </w:rPr>
        <w:t>17</w:t>
      </w:r>
      <w:r w:rsidR="000273B8">
        <w:rPr>
          <w:rFonts w:ascii="Helvetica" w:hAnsi="Helvetica" w:cs="Helvetica"/>
        </w:rPr>
        <w:t>5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lbs</w:t>
      </w:r>
      <w:proofErr w:type="spellEnd"/>
      <w:r>
        <w:rPr>
          <w:rFonts w:ascii="Helvetica" w:hAnsi="Helvetica" w:cs="Helvetica"/>
        </w:rPr>
        <w:t xml:space="preserve"> Height: </w:t>
      </w:r>
      <w:r w:rsidR="00A81241">
        <w:rPr>
          <w:rFonts w:ascii="Helvetica" w:hAnsi="Helvetica" w:cs="Helvetica"/>
        </w:rPr>
        <w:t>5’</w:t>
      </w:r>
      <w:r w:rsidR="000273B8">
        <w:rPr>
          <w:rFonts w:ascii="Helvetica" w:hAnsi="Helvetica" w:cs="Helvetica"/>
        </w:rPr>
        <w:t>8</w:t>
      </w:r>
      <w:r>
        <w:rPr>
          <w:rFonts w:ascii="Helvetica" w:hAnsi="Helvetica" w:cs="Helvetica"/>
        </w:rPr>
        <w:t xml:space="preserve"> BMI: </w:t>
      </w:r>
      <w:r w:rsidR="000273B8">
        <w:rPr>
          <w:rFonts w:ascii="Helvetica" w:hAnsi="Helvetica" w:cs="Helvetica"/>
        </w:rPr>
        <w:t>26.5</w:t>
      </w:r>
    </w:p>
    <w:p w14:paraId="1A6CB2F9" w14:textId="4CFDBD5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BP: </w:t>
      </w:r>
      <w:r w:rsidR="00030BA8">
        <w:rPr>
          <w:rFonts w:ascii="Helvetica" w:hAnsi="Helvetica" w:cs="Helvetica"/>
        </w:rPr>
        <w:t>1</w:t>
      </w:r>
      <w:r w:rsidR="00B32060">
        <w:rPr>
          <w:rFonts w:ascii="Helvetica" w:hAnsi="Helvetica" w:cs="Helvetica"/>
        </w:rPr>
        <w:t>27/66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HR: </w:t>
      </w:r>
      <w:r w:rsidR="000273B8">
        <w:rPr>
          <w:rFonts w:ascii="Helvetica" w:hAnsi="Helvetica" w:cs="Helvetica"/>
        </w:rPr>
        <w:t>72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RR: 1</w:t>
      </w:r>
      <w:r w:rsidR="000273B8">
        <w:rPr>
          <w:rFonts w:ascii="Helvetica" w:hAnsi="Helvetica" w:cs="Helvetica"/>
        </w:rPr>
        <w:t>8</w:t>
      </w:r>
      <w:r>
        <w:rPr>
          <w:rFonts w:ascii="Helvetica" w:hAnsi="Helvetica" w:cs="Helvetica"/>
        </w:rPr>
        <w:t xml:space="preserve"> Temp: </w:t>
      </w:r>
      <w:r w:rsidR="00222AFB">
        <w:rPr>
          <w:rFonts w:ascii="Helvetica" w:hAnsi="Helvetica" w:cs="Helvetica"/>
        </w:rPr>
        <w:t>9</w:t>
      </w:r>
      <w:r w:rsidR="00A81241">
        <w:rPr>
          <w:rFonts w:ascii="Helvetica" w:hAnsi="Helvetica" w:cs="Helvetica"/>
        </w:rPr>
        <w:t>7.</w:t>
      </w:r>
      <w:r w:rsidR="000273B8">
        <w:rPr>
          <w:rFonts w:ascii="Helvetica" w:hAnsi="Helvetica" w:cs="Helvetica"/>
        </w:rPr>
        <w:t>6</w:t>
      </w:r>
      <w:r w:rsidR="00222AFB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>F O2: 9</w:t>
      </w:r>
      <w:r w:rsidR="000273B8">
        <w:rPr>
          <w:rFonts w:ascii="Helvetica" w:hAnsi="Helvetica" w:cs="Helvetica"/>
        </w:rPr>
        <w:t>9</w:t>
      </w:r>
      <w:r>
        <w:rPr>
          <w:rFonts w:ascii="Helvetica" w:hAnsi="Helvetica" w:cs="Helvetica"/>
        </w:rPr>
        <w:t>% on RA</w:t>
      </w:r>
    </w:p>
    <w:p w14:paraId="571AC08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38585B6D" w14:textId="4EF1725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General: Well-nourished, well-developed, no acute distress</w:t>
      </w:r>
      <w:r w:rsidR="00222AFB">
        <w:rPr>
          <w:rFonts w:ascii="Helvetica" w:hAnsi="Helvetica" w:cs="Helvetica"/>
        </w:rPr>
        <w:t xml:space="preserve">, cooperative </w:t>
      </w:r>
    </w:p>
    <w:p w14:paraId="30B82569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HEENT: Normocephalic, normal conjunctivae, PERRLA, normal conjunctivae, sclerae anicteric; external ear canal no redness, no swelling, TM intact no bulging pearl-gray color; nasal cavity is pink in color and smooth moist surface, nasal septum has no deviation, perforation, bleeding; no tenderness on all sinuses; lips no lesion, moist; tongue is pink and even, buccal mucosa pink, smooth, and moist, no lesions. Tonsils 1+ without exudate.</w:t>
      </w:r>
    </w:p>
    <w:p w14:paraId="23800B8E" w14:textId="2AD2165F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cardiovascular</w:t>
      </w:r>
      <w:r w:rsidR="00041CA4">
        <w:rPr>
          <w:rFonts w:ascii="Helvetica" w:hAnsi="Helvetica" w:cs="Helvetica"/>
        </w:rPr>
        <w:t>:</w:t>
      </w:r>
      <w:r>
        <w:rPr>
          <w:rFonts w:ascii="Helvetica" w:hAnsi="Helvetica" w:cs="Helvetica"/>
        </w:rPr>
        <w:t xml:space="preserve"> </w:t>
      </w:r>
      <w:r w:rsidR="00041CA4">
        <w:rPr>
          <w:rFonts w:ascii="Helvetica" w:hAnsi="Helvetica" w:cs="Helvetica"/>
        </w:rPr>
        <w:t>Regular rate and rhythm, S1 and S2 noted without murmurs, thrills, rubs.</w:t>
      </w:r>
    </w:p>
    <w:p w14:paraId="02481B55" w14:textId="28316ADB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t>Respiratory</w:t>
      </w:r>
      <w:r w:rsidR="00041CA4">
        <w:rPr>
          <w:rFonts w:ascii="Helvetica" w:hAnsi="Helvetica" w:cs="Helvetica"/>
        </w:rPr>
        <w:t>: Bilateral breath sounds clear to auscultation; respirations are non-labored and breath sounds are equal. Chest wall; no tenderness and no deformity.</w:t>
      </w:r>
    </w:p>
    <w:p w14:paraId="1986933C" w14:textId="55D24FBD" w:rsidR="009A3E43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Abdomen: Soft,</w:t>
      </w:r>
      <w:r w:rsidR="00222AFB">
        <w:rPr>
          <w:rFonts w:ascii="Helvetica" w:hAnsi="Helvetica" w:cs="Helvetica"/>
        </w:rPr>
        <w:t xml:space="preserve"> </w:t>
      </w:r>
      <w:r w:rsidR="00A81241">
        <w:rPr>
          <w:rFonts w:ascii="Helvetica" w:hAnsi="Helvetica" w:cs="Helvetica"/>
        </w:rPr>
        <w:t>no distension present</w:t>
      </w:r>
      <w:r>
        <w:rPr>
          <w:rFonts w:ascii="Helvetica" w:hAnsi="Helvetica" w:cs="Helvetica"/>
        </w:rPr>
        <w:t xml:space="preserve">, </w:t>
      </w:r>
      <w:r w:rsidR="00A81241">
        <w:rPr>
          <w:rFonts w:ascii="Helvetica" w:hAnsi="Helvetica" w:cs="Helvetica"/>
        </w:rPr>
        <w:t xml:space="preserve">active </w:t>
      </w:r>
      <w:r>
        <w:rPr>
          <w:rFonts w:ascii="Helvetica" w:hAnsi="Helvetica" w:cs="Helvetica"/>
        </w:rPr>
        <w:t>bowel sound, no tenderness.</w:t>
      </w:r>
    </w:p>
    <w:p w14:paraId="68055AE4" w14:textId="4892D81E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Extremities: No clubbing, no cyanosis, no edema. pulses palpable and equal; ROM no limitations in all extremities.</w:t>
      </w:r>
    </w:p>
    <w:p w14:paraId="4479DD7A" w14:textId="209A4CFF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Neurological: alert oriented X4</w:t>
      </w:r>
    </w:p>
    <w:p w14:paraId="5A888AC2" w14:textId="34B153EA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Skin: skin intact, normal temperature </w:t>
      </w:r>
    </w:p>
    <w:p w14:paraId="307CCEF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Posterior: Posterior: Spine straight, no limitation in ROM.</w:t>
      </w:r>
    </w:p>
    <w:p w14:paraId="3F1BE5E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C4F3CB6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6D8E6A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Assessment</w:t>
      </w:r>
    </w:p>
    <w:p w14:paraId="7A14D0D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5F357876" w14:textId="77777777" w:rsidR="000273B8" w:rsidRPr="000273B8" w:rsidRDefault="000273B8" w:rsidP="000273B8">
      <w:pPr>
        <w:rPr>
          <w:rFonts w:ascii="Times New Roman" w:eastAsia="Times New Roman" w:hAnsi="Times New Roman" w:cs="Times New Roman"/>
        </w:rPr>
      </w:pPr>
      <w:r w:rsidRPr="000273B8">
        <w:rPr>
          <w:rFonts w:ascii="Roboto" w:eastAsia="Times New Roman" w:hAnsi="Roboto" w:cs="Times New Roman"/>
          <w:color w:val="444444"/>
          <w:sz w:val="27"/>
          <w:szCs w:val="27"/>
          <w:shd w:val="clear" w:color="auto" w:fill="FFFFFF"/>
        </w:rPr>
        <w:t>F419 - Anxiety disorder, unspecified</w:t>
      </w:r>
    </w:p>
    <w:p w14:paraId="6CFF4CAE" w14:textId="316CA3A9" w:rsidR="00030BA8" w:rsidRPr="00030BA8" w:rsidRDefault="00030BA8" w:rsidP="00030BA8">
      <w:pPr>
        <w:shd w:val="clear" w:color="auto" w:fill="FFFFFF"/>
        <w:rPr>
          <w:rFonts w:ascii="Roboto" w:eastAsia="Times New Roman" w:hAnsi="Roboto" w:cs="Times New Roman"/>
          <w:color w:val="444444"/>
        </w:rPr>
      </w:pPr>
    </w:p>
    <w:p w14:paraId="24327E8F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402DFFD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Plan </w:t>
      </w:r>
    </w:p>
    <w:p w14:paraId="3677596F" w14:textId="1AFC8942" w:rsidR="00B32060" w:rsidRPr="00B32060" w:rsidRDefault="00041CA4" w:rsidP="000273B8">
      <w:pPr>
        <w:rPr>
          <w:rFonts w:ascii="Roboto" w:eastAsia="Times New Roman" w:hAnsi="Roboto" w:cs="Times New Roman"/>
          <w:color w:val="444444"/>
        </w:rPr>
      </w:pPr>
      <w:r>
        <w:rPr>
          <w:rFonts w:ascii="Helvetica" w:hAnsi="Helvetica" w:cs="Helvetica"/>
        </w:rPr>
        <w:t xml:space="preserve">Labs: </w:t>
      </w:r>
      <w:r w:rsidR="000273B8">
        <w:rPr>
          <w:rFonts w:ascii="Helvetica" w:hAnsi="Helvetica" w:cs="Helvetica"/>
        </w:rPr>
        <w:t>none at this time</w:t>
      </w:r>
    </w:p>
    <w:p w14:paraId="7B561E96" w14:textId="2B3F8609" w:rsidR="00CA5CE1" w:rsidRPr="00CA5CE1" w:rsidRDefault="00041CA4" w:rsidP="00CA5CE1">
      <w:pPr>
        <w:rPr>
          <w:rFonts w:ascii="Times New Roman" w:eastAsia="Times New Roman" w:hAnsi="Times New Roman" w:cs="Times New Roman"/>
        </w:rPr>
      </w:pPr>
      <w:r>
        <w:rPr>
          <w:rFonts w:ascii="Helvetica" w:hAnsi="Helvetica" w:cs="Helvetica"/>
        </w:rPr>
        <w:t xml:space="preserve">Diagnostics: </w:t>
      </w:r>
      <w:r w:rsidR="000273B8">
        <w:rPr>
          <w:rFonts w:ascii="Helvetica" w:hAnsi="Helvetica" w:cs="Helvetica"/>
        </w:rPr>
        <w:t>none at this time</w:t>
      </w:r>
    </w:p>
    <w:p w14:paraId="01E50AD6" w14:textId="1F43BDC1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Medications: </w:t>
      </w:r>
      <w:r w:rsidR="000273B8">
        <w:rPr>
          <w:rFonts w:ascii="Helvetica" w:hAnsi="Helvetica" w:cs="Helvetica"/>
        </w:rPr>
        <w:t>Zoloft 25mg tab take one tablet by mouth once daily</w:t>
      </w:r>
    </w:p>
    <w:p w14:paraId="4ADD5BF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Education: </w:t>
      </w:r>
    </w:p>
    <w:p w14:paraId="073F9B0C" w14:textId="3313B2D7" w:rsidR="00041CA4" w:rsidRDefault="007F3009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-maintain a healthy diet</w:t>
      </w:r>
    </w:p>
    <w:p w14:paraId="15C09EBA" w14:textId="2FB4A23C" w:rsidR="000273B8" w:rsidRDefault="000273B8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-discuss coping mechanism , anxiety/stress management and relaxation techniques </w:t>
      </w:r>
    </w:p>
    <w:p w14:paraId="580403ED" w14:textId="3091B2F9" w:rsidR="00CA5CE1" w:rsidRDefault="00CA5CE1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</w:t>
      </w:r>
      <w:r w:rsidR="00B32060">
        <w:rPr>
          <w:rFonts w:ascii="Helvetica" w:hAnsi="Helvetica" w:cs="Helvetica"/>
        </w:rPr>
        <w:t xml:space="preserve">stay hydrated </w:t>
      </w:r>
      <w:r>
        <w:rPr>
          <w:rFonts w:ascii="Helvetica" w:hAnsi="Helvetica" w:cs="Helvetica"/>
        </w:rPr>
        <w:t xml:space="preserve"> </w:t>
      </w:r>
    </w:p>
    <w:p w14:paraId="43633BAD" w14:textId="73149882" w:rsidR="007F3009" w:rsidRDefault="007F3009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-return to clinic if any unusual symptoms occur </w:t>
      </w:r>
    </w:p>
    <w:p w14:paraId="2E2BE0F8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-For emergencies, please call 911 or proceed to the ER.</w:t>
      </w:r>
    </w:p>
    <w:p w14:paraId="64625A1E" w14:textId="07D936B0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Consult/Referral: </w:t>
      </w:r>
      <w:r w:rsidR="000273B8">
        <w:rPr>
          <w:rFonts w:ascii="Helvetica" w:hAnsi="Helvetica" w:cs="Helvetica"/>
        </w:rPr>
        <w:t xml:space="preserve">follow up with </w:t>
      </w:r>
      <w:proofErr w:type="spellStart"/>
      <w:r w:rsidR="000273B8">
        <w:rPr>
          <w:rFonts w:ascii="Helvetica" w:hAnsi="Helvetica" w:cs="Helvetica"/>
        </w:rPr>
        <w:t>pscyh</w:t>
      </w:r>
      <w:proofErr w:type="spellEnd"/>
    </w:p>
    <w:p w14:paraId="01976E5D" w14:textId="5AAC6038" w:rsidR="00586778" w:rsidRDefault="00041CA4" w:rsidP="00041CA4">
      <w:r>
        <w:rPr>
          <w:rFonts w:ascii="Helvetica" w:hAnsi="Helvetica" w:cs="Helvetica"/>
        </w:rPr>
        <w:t xml:space="preserve">Follow-up: </w:t>
      </w:r>
      <w:r w:rsidR="00B32060">
        <w:rPr>
          <w:rFonts w:ascii="Helvetica" w:hAnsi="Helvetica" w:cs="Helvetica"/>
        </w:rPr>
        <w:t xml:space="preserve">prn </w:t>
      </w:r>
      <w:r w:rsidR="00CA5CE1">
        <w:rPr>
          <w:rFonts w:ascii="Helvetica" w:hAnsi="Helvetica" w:cs="Helvetica"/>
        </w:rPr>
        <w:t xml:space="preserve"> </w:t>
      </w:r>
      <w:r w:rsidR="007F3009">
        <w:rPr>
          <w:rFonts w:ascii="Helvetica" w:hAnsi="Helvetica" w:cs="Helvetica"/>
        </w:rPr>
        <w:t xml:space="preserve"> </w:t>
      </w:r>
    </w:p>
    <w:sectPr w:rsidR="00586778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A4"/>
    <w:rsid w:val="000273B8"/>
    <w:rsid w:val="00030BA8"/>
    <w:rsid w:val="00041CA4"/>
    <w:rsid w:val="0015066F"/>
    <w:rsid w:val="00222AFB"/>
    <w:rsid w:val="00367492"/>
    <w:rsid w:val="00586778"/>
    <w:rsid w:val="00681C53"/>
    <w:rsid w:val="007F3009"/>
    <w:rsid w:val="00993111"/>
    <w:rsid w:val="009A3E43"/>
    <w:rsid w:val="009D02E7"/>
    <w:rsid w:val="009D499C"/>
    <w:rsid w:val="00A81241"/>
    <w:rsid w:val="00B32060"/>
    <w:rsid w:val="00BB0979"/>
    <w:rsid w:val="00CA5CE1"/>
    <w:rsid w:val="00D36E8B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0EA3C"/>
  <w15:chartTrackingRefBased/>
  <w15:docId w15:val="{4A4DF76A-CD10-7A44-8C0D-7A371CEB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7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5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6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7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6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2601</Characters>
  <Application>Microsoft Office Word</Application>
  <DocSecurity>0</DocSecurity>
  <Lines>39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Carolina Tadevosyan</cp:lastModifiedBy>
  <cp:revision>3</cp:revision>
  <dcterms:created xsi:type="dcterms:W3CDTF">2020-10-26T21:38:00Z</dcterms:created>
  <dcterms:modified xsi:type="dcterms:W3CDTF">2020-10-26T21:55:00Z</dcterms:modified>
</cp:coreProperties>
</file>